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056dd01ab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3b53b1b75c498b"/>
      <w:footerReference xmlns:r="http://schemas.openxmlformats.org/officeDocument/2006/relationships" w:type="default" r:id="R79ba59041d9d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 KOMMUNE   ·   Org.nr 970 169 717   ·   Storgata 45   ·   2335 STANGE   ·   Tlf. 62 56 20 00   ·   post@stange.kommune.no   ·   www.stange.kommune.no/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b53b1b75c498b" /><Relationship Type="http://schemas.openxmlformats.org/officeDocument/2006/relationships/footer" Target="/word/footer1.xml" Id="R79ba59041d9d46fc" /></Relationships>
</file>