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ae49c1b47a4a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JENS REIDAR LILLEBØ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JENS REIDAR LILLEBØ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93b979a7f47a7"/>
      <w:footerReference xmlns:r="http://schemas.openxmlformats.org/officeDocument/2006/relationships" w:type="default" r:id="R91eba63c42da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93b979a7f47a7" /><Relationship Type="http://schemas.openxmlformats.org/officeDocument/2006/relationships/footer" Target="/word/footer1.xml" Id="R91eba63c42da4959" /></Relationships>
</file>