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273e0cf19545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REGNSKAPSSERVICE V/KAI I HOMESTAD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REGNSKAPSSERVICE V/KAI I HOMESTAD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4d23f7b37748b4"/>
      <w:footerReference xmlns:r="http://schemas.openxmlformats.org/officeDocument/2006/relationships" w:type="default" r:id="Recbad7cf715c49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REGNSKAPSSERVICE V/KAI I HOMESTAD   ·   Org.nr 970 378 588   ·   Markens gate 45   ·   4612 KRISTIANSAND S   ·   Tlf. 38125080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REGNSKAPSSERVICE V/KAI I HOMESTAD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4d23f7b37748b4" /><Relationship Type="http://schemas.openxmlformats.org/officeDocument/2006/relationships/footer" Target="/word/footer1.xml" Id="Recbad7cf715c4921" /></Relationships>
</file>