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5cfbc7427a4c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Hegra,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EIKA ØKONOMI MIDT-NORGE AS</w:t>
      </w:r>
    </w:p>
    <w:sectPr>
      <w:headerReference xmlns:r="http://schemas.openxmlformats.org/officeDocument/2006/relationships" w:type="default" r:id="R583f6fa6360047df"/>
      <w:footerReference xmlns:r="http://schemas.openxmlformats.org/officeDocument/2006/relationships" w:type="default" r:id="R99957f7e07c24e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EIKA ØKONOMI MIDT-NORGE AS   ·   Org.nr 970 999 213   ·   Einar Bergs veg 1   ·   7520 HEGRA   ·   Tlf. 74 84 08 00   ·   post.eomn@eika.no   ·   www.eikaokonomi.no/midt-norge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EIKA ØKONOMI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3f6fa6360047df" /><Relationship Type="http://schemas.openxmlformats.org/officeDocument/2006/relationships/footer" Target="/word/footer1.xml" Id="R99957f7e07c24ef5" /></Relationships>
</file>