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394270a9b4d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85abf851ecb54983"/>
      <w:footerReference xmlns:r="http://schemas.openxmlformats.org/officeDocument/2006/relationships" w:type="default" r:id="R904ce0903a0d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bf851ecb54983" /><Relationship Type="http://schemas.openxmlformats.org/officeDocument/2006/relationships/footer" Target="/word/footer1.xml" Id="R904ce0903a0d455a" /></Relationships>
</file>