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8545e1980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e8ed6a45d4127"/>
      <w:footerReference xmlns:r="http://schemas.openxmlformats.org/officeDocument/2006/relationships" w:type="default" r:id="R350ce3a866e5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ZARITA AS   ·   Org.nr 971 224 770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e8ed6a45d4127" /><Relationship Type="http://schemas.openxmlformats.org/officeDocument/2006/relationships/footer" Target="/word/footer1.xml" Id="R350ce3a866e54b76" /></Relationships>
</file>