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b0f848c9c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Vang I Valdres,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GRINDAHEIM BYGG &amp; RESTAURERING Bøye Kvale</w:t>
      </w:r>
    </w:p>
    <w:sectPr>
      <w:headerReference xmlns:r="http://schemas.openxmlformats.org/officeDocument/2006/relationships" w:type="default" r:id="Ra145c38252024cc8"/>
      <w:footerReference xmlns:r="http://schemas.openxmlformats.org/officeDocument/2006/relationships" w:type="default" r:id="Rad89adabec88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5c38252024cc8" /><Relationship Type="http://schemas.openxmlformats.org/officeDocument/2006/relationships/footer" Target="/word/footer1.xml" Id="Rad89adabec884205" /></Relationships>
</file>