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b6f924444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f9aafd07d4ad9"/>
      <w:footerReference xmlns:r="http://schemas.openxmlformats.org/officeDocument/2006/relationships" w:type="default" r:id="Red72366d52f3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f9aafd07d4ad9" /><Relationship Type="http://schemas.openxmlformats.org/officeDocument/2006/relationships/footer" Target="/word/footer1.xml" Id="Red72366d52f34bcb" /></Relationships>
</file>