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e2184e806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192f9753c4e01"/>
      <w:footerReference xmlns:r="http://schemas.openxmlformats.org/officeDocument/2006/relationships" w:type="default" r:id="R84b40542e323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192f9753c4e01" /><Relationship Type="http://schemas.openxmlformats.org/officeDocument/2006/relationships/footer" Target="/word/footer1.xml" Id="R84b40542e323431e" /></Relationships>
</file>