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f12d2935702477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SKIPSREDER TOM WILHELMSENS STIFTELSE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Lysaker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Lysaker, 16.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SKIPSREDER TOM WILHELMSENS STIFTELSE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d7ede4fd2174f04"/>
      <w:footerReference xmlns:r="http://schemas.openxmlformats.org/officeDocument/2006/relationships" w:type="default" r:id="Re5c4d4632c934e8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SKIPSREDER TOM WILHELMSENS STIFTELSE   ·   Org.nr 975 893 243   ·   Strandveien 20   ·   1366 LYSAKER   ·   Tlf. 67 58 40 00   ·   wwh.osl.twfoundation@wilhelmsen.com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SKIPSREDER TOM WILHELMSENS STIFTELSE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d7ede4fd2174f04" /><Relationship Type="http://schemas.openxmlformats.org/officeDocument/2006/relationships/footer" Target="/word/footer1.xml" Id="Re5c4d4632c934e84" /></Relationships>
</file>