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e6c723c2d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2e5a1af6e69f4df8"/>
      <w:footerReference xmlns:r="http://schemas.openxmlformats.org/officeDocument/2006/relationships" w:type="default" r:id="R75ad789ef9d9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1af6e69f4df8" /><Relationship Type="http://schemas.openxmlformats.org/officeDocument/2006/relationships/footer" Target="/word/footer1.xml" Id="R75ad789ef9d94e3b" /></Relationships>
</file>