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a27a2ce814b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995dbf90b6fb4cb9"/>
      <w:footerReference xmlns:r="http://schemas.openxmlformats.org/officeDocument/2006/relationships" w:type="default" r:id="R2ce9446ac2a7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dbf90b6fb4cb9" /><Relationship Type="http://schemas.openxmlformats.org/officeDocument/2006/relationships/footer" Target="/word/footer1.xml" Id="R2ce9446ac2a7487f" /></Relationships>
</file>