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a3d9f9dfd845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MAGNE OPLAND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Mosjøen,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40cd290fb6a148e6"/>
      <w:footerReference xmlns:r="http://schemas.openxmlformats.org/officeDocument/2006/relationships" w:type="default" r:id="Rb5e198f9dee84c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cd290fb6a148e6" /><Relationship Type="http://schemas.openxmlformats.org/officeDocument/2006/relationships/footer" Target="/word/footer1.xml" Id="Rb5e198f9dee84c96" /></Relationships>
</file>