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c7a9b63da4d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ac90e48ff225424c"/>
      <w:footerReference xmlns:r="http://schemas.openxmlformats.org/officeDocument/2006/relationships" w:type="default" r:id="R7843b7a7752c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0e48ff225424c" /><Relationship Type="http://schemas.openxmlformats.org/officeDocument/2006/relationships/footer" Target="/word/footer1.xml" Id="R7843b7a7752c489a" /></Relationships>
</file>