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0b1cac0cf44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e54547b781cb412c"/>
      <w:footerReference xmlns:r="http://schemas.openxmlformats.org/officeDocument/2006/relationships" w:type="default" r:id="R565b958993d8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547b781cb412c" /><Relationship Type="http://schemas.openxmlformats.org/officeDocument/2006/relationships/footer" Target="/word/footer1.xml" Id="R565b958993d84453" /></Relationships>
</file>