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a63faeb0e4f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ANTIKGALLERIET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6f8296545c8a400c"/>
      <w:footerReference xmlns:r="http://schemas.openxmlformats.org/officeDocument/2006/relationships" w:type="default" r:id="R7b10fcf70b7242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8296545c8a400c" /><Relationship Type="http://schemas.openxmlformats.org/officeDocument/2006/relationships/footer" Target="/word/footer1.xml" Id="R7b10fcf70b724215" /></Relationships>
</file>