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8875cdde7a47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M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Veavågen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Veavågen,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M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9c04c01fbc435a"/>
      <w:footerReference xmlns:r="http://schemas.openxmlformats.org/officeDocument/2006/relationships" w:type="default" r:id="R88a13fe1073d45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M REGNSKAP AS   ·   Org.nr 977 082 811   ·   Bleikmyrvegen 44   ·   4276 VEAVÅGEN   ·   Tlf. 52846430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M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9c04c01fbc435a" /><Relationship Type="http://schemas.openxmlformats.org/officeDocument/2006/relationships/footer" Target="/word/footer1.xml" Id="R88a13fe1073d4574" /></Relationships>
</file>