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1a4118bdd4d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3833adb4e4ea1"/>
      <w:footerReference xmlns:r="http://schemas.openxmlformats.org/officeDocument/2006/relationships" w:type="default" r:id="R70cb49261dc3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 AS   ·   Org.nr 978 642 497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3833adb4e4ea1" /><Relationship Type="http://schemas.openxmlformats.org/officeDocument/2006/relationships/footer" Target="/word/footer1.xml" Id="R70cb49261dc34671" /></Relationships>
</file>