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36d0d0375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ROXAR FLOW MEASUREMENT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ROXAR FLOW MEASUREMENT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8750ec9534449"/>
      <w:footerReference xmlns:r="http://schemas.openxmlformats.org/officeDocument/2006/relationships" w:type="default" r:id="Rde010a57a5be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ROXAR FLOW MEASUREMENT AS   ·   Org.nr 978 658 679   ·   Gamle Forusveien 17   ·   4031 STAVANGER   ·   Tlf. 51 81 88 00   ·   info@roxar.com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ROXAR FLOW MEASUREMENT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8750ec9534449" /><Relationship Type="http://schemas.openxmlformats.org/officeDocument/2006/relationships/footer" Target="/word/footer1.xml" Id="Rde010a57a5be400d" /></Relationships>
</file>