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fad0de03f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adcb5e47840a7"/>
      <w:footerReference xmlns:r="http://schemas.openxmlformats.org/officeDocument/2006/relationships" w:type="default" r:id="R59ecb8a092be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adcb5e47840a7" /><Relationship Type="http://schemas.openxmlformats.org/officeDocument/2006/relationships/footer" Target="/word/footer1.xml" Id="R59ecb8a092be4b8a" /></Relationships>
</file>