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9a8476a5b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a5a699e6e97b4c67"/>
      <w:footerReference xmlns:r="http://schemas.openxmlformats.org/officeDocument/2006/relationships" w:type="default" r:id="R9c599f751cfd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699e6e97b4c67" /><Relationship Type="http://schemas.openxmlformats.org/officeDocument/2006/relationships/footer" Target="/word/footer1.xml" Id="R9c599f751cfd495e" /></Relationships>
</file>