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be57801e64b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687b01f321fd4ea4"/>
      <w:footerReference xmlns:r="http://schemas.openxmlformats.org/officeDocument/2006/relationships" w:type="default" r:id="R66da4dc3661e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b01f321fd4ea4" /><Relationship Type="http://schemas.openxmlformats.org/officeDocument/2006/relationships/footer" Target="/word/footer1.xml" Id="R66da4dc3661e4787" /></Relationships>
</file>