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0d6c12c6d4e2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227628e2ce9249bc"/>
      <w:footerReference xmlns:r="http://schemas.openxmlformats.org/officeDocument/2006/relationships" w:type="default" r:id="Ra56da9dee7f6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7628e2ce9249bc" /><Relationship Type="http://schemas.openxmlformats.org/officeDocument/2006/relationships/footer" Target="/word/footer1.xml" Id="Ra56da9dee7f6431c" /></Relationships>
</file>