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d37add78146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95de23d5fede426f"/>
      <w:footerReference xmlns:r="http://schemas.openxmlformats.org/officeDocument/2006/relationships" w:type="default" r:id="Rbe60a23b9cd4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e23d5fede426f" /><Relationship Type="http://schemas.openxmlformats.org/officeDocument/2006/relationships/footer" Target="/word/footer1.xml" Id="Rbe60a23b9cd442e9" /></Relationships>
</file>