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11c95a96a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8a13c5daf4dba"/>
      <w:footerReference xmlns:r="http://schemas.openxmlformats.org/officeDocument/2006/relationships" w:type="default" r:id="R909605f2b555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8a13c5daf4dba" /><Relationship Type="http://schemas.openxmlformats.org/officeDocument/2006/relationships/footer" Target="/word/footer1.xml" Id="R909605f2b5554fbb" /></Relationships>
</file>