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b4711b31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238b659bf48c4286"/>
      <w:footerReference xmlns:r="http://schemas.openxmlformats.org/officeDocument/2006/relationships" w:type="default" r:id="R903575b67759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b659bf48c4286" /><Relationship Type="http://schemas.openxmlformats.org/officeDocument/2006/relationships/footer" Target="/word/footer1.xml" Id="R903575b67759436e" /></Relationships>
</file>