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c6b66de3c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347be25e66bd4ca0"/>
      <w:footerReference xmlns:r="http://schemas.openxmlformats.org/officeDocument/2006/relationships" w:type="default" r:id="Rfe8c5e0d0bd0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be25e66bd4ca0" /><Relationship Type="http://schemas.openxmlformats.org/officeDocument/2006/relationships/footer" Target="/word/footer1.xml" Id="Rfe8c5e0d0bd04930" /></Relationships>
</file>