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fdae7eb3a646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SAKSENVIK EIENDOM DA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Rognan,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SAKSENVIK EIENDOM DA</w:t>
      </w:r>
    </w:p>
    <w:sectPr>
      <w:headerReference xmlns:r="http://schemas.openxmlformats.org/officeDocument/2006/relationships" w:type="default" r:id="Rac2eb9c3616f4923"/>
      <w:footerReference xmlns:r="http://schemas.openxmlformats.org/officeDocument/2006/relationships" w:type="default" r:id="R177eed6523df4e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SAKSENVIK EIENDOM DA   ·   Org.nr 980 404 021   ·   c/o Roger Jensen, Sjyveien 25   ·   8253 ROGNAN   ·   ro-jens4@online.no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SAKSENVIK EIENDOM DA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2eb9c3616f4923" /><Relationship Type="http://schemas.openxmlformats.org/officeDocument/2006/relationships/footer" Target="/word/footer1.xml" Id="R177eed6523df4e8d" /></Relationships>
</file>