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bec68d0b448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649b4f81f1594eca"/>
      <w:footerReference xmlns:r="http://schemas.openxmlformats.org/officeDocument/2006/relationships" w:type="default" r:id="Rdc755bf0b23b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b4f81f1594eca" /><Relationship Type="http://schemas.openxmlformats.org/officeDocument/2006/relationships/footer" Target="/word/footer1.xml" Id="Rdc755bf0b23b4b12" /></Relationships>
</file>