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3fb1dbf9546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HAFSTAD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HAFSTAD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a39f717b554414"/>
      <w:footerReference xmlns:r="http://schemas.openxmlformats.org/officeDocument/2006/relationships" w:type="default" r:id="Rdf8d0dea5717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HAFSTAD CONSULTING AS   ·   Org.nr 980 442 810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HAFSTAD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a39f717b554414" /><Relationship Type="http://schemas.openxmlformats.org/officeDocument/2006/relationships/footer" Target="/word/footer1.xml" Id="Rdf8d0dea57174b92" /></Relationships>
</file>