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fdaf860af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736ba69f84cb9"/>
      <w:footerReference xmlns:r="http://schemas.openxmlformats.org/officeDocument/2006/relationships" w:type="default" r:id="R240bc1000ac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736ba69f84cb9" /><Relationship Type="http://schemas.openxmlformats.org/officeDocument/2006/relationships/footer" Target="/word/footer1.xml" Id="R240bc1000ac64634" /></Relationships>
</file>