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784d3e8b1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HOLAR OLA ROALD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HOLAR OLA ROALD AS</w:t>
      </w:r>
    </w:p>
    <w:sectPr>
      <w:headerReference xmlns:r="http://schemas.openxmlformats.org/officeDocument/2006/relationships" w:type="default" r:id="R7a6e7a3ef5e946b9"/>
      <w:footerReference xmlns:r="http://schemas.openxmlformats.org/officeDocument/2006/relationships" w:type="default" r:id="Rb2e8cb50b513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HOLAR OLA ROALD AS   ·   Org.nr 980 501 310   ·   Øvre Langgate 48   ·   3110 TØNSBERG   ·   Tlf. 33 31 64 71   ·   firmapost@olaroald.as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HOLAR OLA ROALD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e7a3ef5e946b9" /><Relationship Type="http://schemas.openxmlformats.org/officeDocument/2006/relationships/footer" Target="/word/footer1.xml" Id="Rb2e8cb50b513415f" /></Relationships>
</file>