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e98c1f2d54b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BRØDR. FLATEBØ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BRØDR. FLATEBØ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04a76e4e38474f"/>
      <w:footerReference xmlns:r="http://schemas.openxmlformats.org/officeDocument/2006/relationships" w:type="default" r:id="Rde8dd4174c0a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BRØDR. FLATEBØ AS   ·   Org.nr 980 890 813   ·   Haukelivegen 1014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BRØDR. FLATEBØ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04a76e4e38474f" /><Relationship Type="http://schemas.openxmlformats.org/officeDocument/2006/relationships/footer" Target="/word/footer1.xml" Id="Rde8dd4174c0a4250" /></Relationships>
</file>