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a52b5f139249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LOGEN TEATER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LOGEN TEATER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48cbf5c79e4dcf"/>
      <w:footerReference xmlns:r="http://schemas.openxmlformats.org/officeDocument/2006/relationships" w:type="default" r:id="R987c8b6d093f42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LOGEN TEATER AS   ·   Org.nr 981 486 749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LOGEN TEATER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48cbf5c79e4dcf" /><Relationship Type="http://schemas.openxmlformats.org/officeDocument/2006/relationships/footer" Target="/word/footer1.xml" Id="R987c8b6d093f4276" /></Relationships>
</file>