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73e177b98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EVA HUSE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EVA HUSE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c75f69c9b49fe"/>
      <w:footerReference xmlns:r="http://schemas.openxmlformats.org/officeDocument/2006/relationships" w:type="default" r:id="Rb0f277af9881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EVA HUSE REGNSKAP   ·   Org.nr 981 942 329   ·   Markaplassen 331   ·   7054 RANHEIM   ·   eva@ehrr.no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EVA HUSE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c75f69c9b49fe" /><Relationship Type="http://schemas.openxmlformats.org/officeDocument/2006/relationships/footer" Target="/word/footer1.xml" Id="Rb0f277af98814d6a" /></Relationships>
</file>