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4db499f72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9e95c26c54fad"/>
      <w:footerReference xmlns:r="http://schemas.openxmlformats.org/officeDocument/2006/relationships" w:type="default" r:id="R180c2014861e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HASLELUND HOLDING AS   ·   Org.nr 982 797 705   ·   Vollsveien 164   ·   1359 EIKSMARKA   ·   roar.hoel@rh-finans.com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9e95c26c54fad" /><Relationship Type="http://schemas.openxmlformats.org/officeDocument/2006/relationships/footer" Target="/word/footer1.xml" Id="R180c2014861e4a00" /></Relationships>
</file>