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450cbd31a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DIXI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51bcd7ca63534a02"/>
      <w:footerReference xmlns:r="http://schemas.openxmlformats.org/officeDocument/2006/relationships" w:type="default" r:id="Rc4e9223285c2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cd7ca63534a02" /><Relationship Type="http://schemas.openxmlformats.org/officeDocument/2006/relationships/footer" Target="/word/footer1.xml" Id="Rc4e9223285c24cc2" /></Relationships>
</file>