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b57ad3d66d4a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BYGGFAG MIDSUND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Midsund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Midsund,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BYGGFAG MIDSUND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e98285a9904d62"/>
      <w:footerReference xmlns:r="http://schemas.openxmlformats.org/officeDocument/2006/relationships" w:type="default" r:id="Rab117ec7e06941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BYGGFAG MIDSUND AS   ·   Org.nr 983 058 949   ·   6475 MIDSUND   ·   Tlf. 71 27 88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BYGGFAG MIDSUND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e98285a9904d62" /><Relationship Type="http://schemas.openxmlformats.org/officeDocument/2006/relationships/footer" Target="/word/footer1.xml" Id="Rab117ec7e0694182" /></Relationships>
</file>