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aae18f7c4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acabf454f4ca5"/>
      <w:footerReference xmlns:r="http://schemas.openxmlformats.org/officeDocument/2006/relationships" w:type="default" r:id="R28a7e70bfb4a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acabf454f4ca5" /><Relationship Type="http://schemas.openxmlformats.org/officeDocument/2006/relationships/footer" Target="/word/footer1.xml" Id="R28a7e70bfb4a47a6" /></Relationships>
</file>