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5f147786244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LEIRVIK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LEIRVIK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92d56898104eaf"/>
      <w:footerReference xmlns:r="http://schemas.openxmlformats.org/officeDocument/2006/relationships" w:type="default" r:id="Re4fe9ca1f9aa41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LEIRVIK BYGG AS   ·   Org.nr 983 482 449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LEIRVIK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92d56898104eaf" /><Relationship Type="http://schemas.openxmlformats.org/officeDocument/2006/relationships/footer" Target="/word/footer1.xml" Id="Re4fe9ca1f9aa410f" /></Relationships>
</file>