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e1248f0e0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4f5989dbb2404a8e"/>
      <w:footerReference xmlns:r="http://schemas.openxmlformats.org/officeDocument/2006/relationships" w:type="default" r:id="Rfb82bf5c8899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989dbb2404a8e" /><Relationship Type="http://schemas.openxmlformats.org/officeDocument/2006/relationships/footer" Target="/word/footer1.xml" Id="Rfb82bf5c88994a59" /></Relationships>
</file>