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af67f63b347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876bf170376149cc"/>
      <w:footerReference xmlns:r="http://schemas.openxmlformats.org/officeDocument/2006/relationships" w:type="default" r:id="R52816a1ab489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bf170376149cc" /><Relationship Type="http://schemas.openxmlformats.org/officeDocument/2006/relationships/footer" Target="/word/footer1.xml" Id="R52816a1ab4894b74" /></Relationships>
</file>