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6f01e29de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HEGGSTADMOEN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HEGGSTADMOEN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fc6ebc5aaf4543"/>
      <w:footerReference xmlns:r="http://schemas.openxmlformats.org/officeDocument/2006/relationships" w:type="default" r:id="Ref3535d7a307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HEGGSTADMOEN EIENDOM AS   ·   Org.nr 984 024 924   ·   Heggstadmoen 53   ·   7080 HEIMDAL   ·   Tlf. 72 54 05 00   ·   trvgruppen.no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HEGGSTADMOEN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c6ebc5aaf4543" /><Relationship Type="http://schemas.openxmlformats.org/officeDocument/2006/relationships/footer" Target="/word/footer1.xml" Id="Ref3535d7a30746fb" /></Relationships>
</file>