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0524aaab7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4f4a476f948d1"/>
      <w:footerReference xmlns:r="http://schemas.openxmlformats.org/officeDocument/2006/relationships" w:type="default" r:id="Re105d75cca04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4f4a476f948d1" /><Relationship Type="http://schemas.openxmlformats.org/officeDocument/2006/relationships/footer" Target="/word/footer1.xml" Id="Re105d75cca04427b" /></Relationships>
</file>