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621bc1b39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GØRAN OG MORTENS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GØRAN OG MORTENS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35fce2f75d4efe"/>
      <w:footerReference xmlns:r="http://schemas.openxmlformats.org/officeDocument/2006/relationships" w:type="default" r:id="Rf347be0c5086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GØRAN OG MORTENS BYGG AS   ·   Org.nr 984 386 818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GØRAN OG MORTENS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5fce2f75d4efe" /><Relationship Type="http://schemas.openxmlformats.org/officeDocument/2006/relationships/footer" Target="/word/footer1.xml" Id="Rf347be0c508641eb" /></Relationships>
</file>