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fe244c1ff4f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SINUS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97f95a12f41e4167"/>
      <w:footerReference xmlns:r="http://schemas.openxmlformats.org/officeDocument/2006/relationships" w:type="default" r:id="R7238078dbb2044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f95a12f41e4167" /><Relationship Type="http://schemas.openxmlformats.org/officeDocument/2006/relationships/footer" Target="/word/footer1.xml" Id="R7238078dbb2044e5" /></Relationships>
</file>