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3a39e1fb8b40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SPRINKLER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SPRINKLER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41637021dc47cf"/>
      <w:footerReference xmlns:r="http://schemas.openxmlformats.org/officeDocument/2006/relationships" w:type="default" r:id="R4e6cac2a78434e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SPRINKLER AS   ·   Org.nr 984 639 090   ·   Maskinveien 6   ·   4033 STAVANGER   ·   Tlf. 51 80 11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SPRINKLER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41637021dc47cf" /><Relationship Type="http://schemas.openxmlformats.org/officeDocument/2006/relationships/footer" Target="/word/footer1.xml" Id="R4e6cac2a78434e7a" /></Relationships>
</file>