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80240e4a54c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ANUND DYRUD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Gvarv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Gvarv,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ANUND DYRUD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a800a5804b470f"/>
      <w:footerReference xmlns:r="http://schemas.openxmlformats.org/officeDocument/2006/relationships" w:type="default" r:id="Reb3381873e2c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ANUND DYRUD   ·   Org.nr 984 919 085   ·   Hørtevegen 327   ·   3810 GVARV   ·   Tlf. 35 95 56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ANUND DYRUD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a800a5804b470f" /><Relationship Type="http://schemas.openxmlformats.org/officeDocument/2006/relationships/footer" Target="/word/footer1.xml" Id="Reb3381873e2c46bc" /></Relationships>
</file>