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448e70d1c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cb9af5ca54ec6"/>
      <w:footerReference xmlns:r="http://schemas.openxmlformats.org/officeDocument/2006/relationships" w:type="default" r:id="Rda8a9bef3ef8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cb9af5ca54ec6" /><Relationship Type="http://schemas.openxmlformats.org/officeDocument/2006/relationships/footer" Target="/word/footer1.xml" Id="Rda8a9bef3ef84da8" /></Relationships>
</file>