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e849cad62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ba43cabf664401d"/>
      <w:footerReference xmlns:r="http://schemas.openxmlformats.org/officeDocument/2006/relationships" w:type="default" r:id="R6c67bf5530f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43cabf664401d" /><Relationship Type="http://schemas.openxmlformats.org/officeDocument/2006/relationships/footer" Target="/word/footer1.xml" Id="R6c67bf5530f545f4" /></Relationships>
</file>